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53C" w:rsidRDefault="005B359C" w:rsidP="00EE393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График заседаний </w:t>
      </w:r>
    </w:p>
    <w:p w:rsidR="00D27E31" w:rsidRDefault="005B359C" w:rsidP="00EE393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Родительского комитета </w:t>
      </w:r>
      <w:r w:rsidR="00F3453C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 xml:space="preserve">униципального автономного учреждения дополнительного образования </w:t>
      </w:r>
      <w:r w:rsidR="00F3453C">
        <w:rPr>
          <w:rFonts w:ascii="Times New Roman" w:hAnsi="Times New Roman" w:cs="Times New Roman"/>
          <w:sz w:val="28"/>
          <w:szCs w:val="28"/>
        </w:rPr>
        <w:t>города Набережные Челны</w:t>
      </w:r>
      <w:r w:rsidR="00EE3930"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«Детская школа искусств №13 (татарская)» </w:t>
      </w:r>
      <w:r w:rsidR="00EE393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</w:t>
      </w:r>
      <w:r w:rsidR="00F3453C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r w:rsidR="00BE445B">
        <w:rPr>
          <w:rFonts w:ascii="Times New Roman" w:hAnsi="Times New Roman" w:cs="Times New Roman"/>
          <w:sz w:val="28"/>
          <w:szCs w:val="28"/>
        </w:rPr>
        <w:t>202</w:t>
      </w:r>
      <w:r w:rsidR="00F3453C">
        <w:rPr>
          <w:rFonts w:ascii="Times New Roman" w:hAnsi="Times New Roman" w:cs="Times New Roman"/>
          <w:sz w:val="28"/>
          <w:szCs w:val="28"/>
        </w:rPr>
        <w:t>3</w:t>
      </w:r>
      <w:r w:rsidR="00BE445B">
        <w:rPr>
          <w:rFonts w:ascii="Times New Roman" w:hAnsi="Times New Roman" w:cs="Times New Roman"/>
          <w:sz w:val="28"/>
          <w:szCs w:val="28"/>
        </w:rPr>
        <w:t>-202</w:t>
      </w:r>
      <w:r w:rsidR="00F3453C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1985"/>
        <w:gridCol w:w="6911"/>
      </w:tblGrid>
      <w:tr w:rsidR="005B359C" w:rsidTr="00EE3930">
        <w:tc>
          <w:tcPr>
            <w:tcW w:w="675" w:type="dxa"/>
            <w:vAlign w:val="center"/>
          </w:tcPr>
          <w:p w:rsidR="005B359C" w:rsidRDefault="005B359C" w:rsidP="00EE393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5B359C" w:rsidRDefault="005B359C" w:rsidP="00EE393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1985" w:type="dxa"/>
            <w:vAlign w:val="center"/>
          </w:tcPr>
          <w:p w:rsidR="005B359C" w:rsidRDefault="005B359C" w:rsidP="00EE393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</w:p>
        </w:tc>
        <w:tc>
          <w:tcPr>
            <w:tcW w:w="6911" w:type="dxa"/>
            <w:vAlign w:val="center"/>
          </w:tcPr>
          <w:p w:rsidR="005B359C" w:rsidRDefault="005B359C" w:rsidP="00EE393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</w:tr>
      <w:tr w:rsidR="00F3453C" w:rsidTr="004E0BAB">
        <w:tc>
          <w:tcPr>
            <w:tcW w:w="675" w:type="dxa"/>
          </w:tcPr>
          <w:p w:rsidR="00F3453C" w:rsidRDefault="00F3453C" w:rsidP="00D663D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</w:tcPr>
          <w:p w:rsidR="00F3453C" w:rsidRDefault="00F3453C" w:rsidP="000653B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6911" w:type="dxa"/>
          </w:tcPr>
          <w:p w:rsidR="00F3453C" w:rsidRDefault="00F3453C" w:rsidP="000653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родительским комитетом помощи родительской общественности в конкурсной деятельности учащихся МАУДО «ДШИ №13 (т)», планирование работы на 2023-2024 учебный год, организация осенних каникул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2023 года.</w:t>
            </w:r>
          </w:p>
        </w:tc>
      </w:tr>
      <w:tr w:rsidR="00F3453C" w:rsidTr="004E0BAB">
        <w:tc>
          <w:tcPr>
            <w:tcW w:w="675" w:type="dxa"/>
          </w:tcPr>
          <w:p w:rsidR="00F3453C" w:rsidRDefault="00F3453C" w:rsidP="00D663D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85" w:type="dxa"/>
          </w:tcPr>
          <w:p w:rsidR="00F3453C" w:rsidRDefault="00F3453C" w:rsidP="009105F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6911" w:type="dxa"/>
          </w:tcPr>
          <w:p w:rsidR="00F3453C" w:rsidRDefault="00F3453C" w:rsidP="009105F2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зимних каникул 2023-2024, организация выходов и выездов на конкурсы с учетом сан.эпид.обстановки в городе Набережные Челны</w:t>
            </w:r>
          </w:p>
        </w:tc>
      </w:tr>
      <w:tr w:rsidR="00F3453C" w:rsidTr="004E0BAB">
        <w:tc>
          <w:tcPr>
            <w:tcW w:w="675" w:type="dxa"/>
          </w:tcPr>
          <w:p w:rsidR="00F3453C" w:rsidRDefault="00F3453C" w:rsidP="00D663D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85" w:type="dxa"/>
          </w:tcPr>
          <w:p w:rsidR="00F3453C" w:rsidRDefault="00F3453C" w:rsidP="004018F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Март </w:t>
            </w:r>
          </w:p>
        </w:tc>
        <w:tc>
          <w:tcPr>
            <w:tcW w:w="6911" w:type="dxa"/>
          </w:tcPr>
          <w:p w:rsidR="00F3453C" w:rsidRDefault="00F3453C" w:rsidP="00F345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весенних каникул 2024, организация выходов и выездов на конкурсы, решение организационных вопросов по Отчетному концерту школы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апреле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ода</w:t>
            </w:r>
          </w:p>
        </w:tc>
      </w:tr>
      <w:tr w:rsidR="00F3453C" w:rsidTr="00EE3930">
        <w:tc>
          <w:tcPr>
            <w:tcW w:w="675" w:type="dxa"/>
          </w:tcPr>
          <w:p w:rsidR="00F3453C" w:rsidRDefault="00F3453C" w:rsidP="00D663D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85" w:type="dxa"/>
          </w:tcPr>
          <w:p w:rsidR="00F3453C" w:rsidRDefault="00F3453C" w:rsidP="004018F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6911" w:type="dxa"/>
          </w:tcPr>
          <w:p w:rsidR="00F3453C" w:rsidRDefault="00F3453C" w:rsidP="004018F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массовых мероприятий в период летних каникул, участие коллектива в городских праздничных мероприятиях, организация работы досуговой площадки на общественных пространствах города</w:t>
            </w:r>
          </w:p>
        </w:tc>
      </w:tr>
    </w:tbl>
    <w:p w:rsidR="005B359C" w:rsidRDefault="00EE3930" w:rsidP="005B35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E3930" w:rsidRDefault="00EE3930" w:rsidP="005B35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</w:rPr>
        <w:t>. График заседаний может быть изменен, количество заседаний увеличено по мере необходимости, либо в связи со сложившейся сан.эпид.ситуацией уменьшено, либо переведено в дистанционный режим.</w:t>
      </w:r>
    </w:p>
    <w:p w:rsidR="00CC6E8C" w:rsidRDefault="00CC6E8C" w:rsidP="005B359C">
      <w:pPr>
        <w:rPr>
          <w:rFonts w:ascii="Times New Roman" w:hAnsi="Times New Roman" w:cs="Times New Roman"/>
          <w:sz w:val="28"/>
          <w:szCs w:val="28"/>
        </w:rPr>
      </w:pPr>
    </w:p>
    <w:p w:rsidR="00CC6E8C" w:rsidRDefault="00CC6E8C" w:rsidP="005B35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МАУДО «ДШИ №13 (т)»          </w:t>
      </w:r>
      <w:r w:rsidR="00F3453C">
        <w:rPr>
          <w:rFonts w:ascii="Times New Roman" w:hAnsi="Times New Roman" w:cs="Times New Roman"/>
          <w:sz w:val="28"/>
          <w:szCs w:val="28"/>
        </w:rPr>
        <w:t xml:space="preserve">     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Л.Е. Кондакова</w:t>
      </w:r>
    </w:p>
    <w:p w:rsidR="00CC6E8C" w:rsidRDefault="00CC6E8C" w:rsidP="005B359C">
      <w:pPr>
        <w:rPr>
          <w:rFonts w:ascii="Times New Roman" w:hAnsi="Times New Roman" w:cs="Times New Roman"/>
          <w:sz w:val="28"/>
          <w:szCs w:val="28"/>
        </w:rPr>
      </w:pPr>
    </w:p>
    <w:p w:rsidR="00CC6E8C" w:rsidRPr="00EE3930" w:rsidRDefault="00CC6E8C" w:rsidP="005B35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Секретарь:                                                      </w:t>
      </w:r>
      <w:r w:rsidR="00BE445B">
        <w:rPr>
          <w:rFonts w:ascii="Times New Roman" w:hAnsi="Times New Roman" w:cs="Times New Roman"/>
          <w:sz w:val="28"/>
          <w:szCs w:val="28"/>
        </w:rPr>
        <w:t>А.Ф. Ризванова</w:t>
      </w:r>
    </w:p>
    <w:sectPr w:rsidR="00CC6E8C" w:rsidRPr="00EE39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A81"/>
    <w:rsid w:val="005B359C"/>
    <w:rsid w:val="00AE6A81"/>
    <w:rsid w:val="00BE445B"/>
    <w:rsid w:val="00CC6E8C"/>
    <w:rsid w:val="00D27E31"/>
    <w:rsid w:val="00EE3930"/>
    <w:rsid w:val="00F34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35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35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User</cp:lastModifiedBy>
  <cp:revision>6</cp:revision>
  <dcterms:created xsi:type="dcterms:W3CDTF">2021-11-19T09:28:00Z</dcterms:created>
  <dcterms:modified xsi:type="dcterms:W3CDTF">2023-10-23T07:21:00Z</dcterms:modified>
</cp:coreProperties>
</file>